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F6" w:rsidRDefault="00CD6289">
      <w:r>
        <w:t>Chapter 5   1700-1775 Colonial society on the eve of Revolution</w:t>
      </w:r>
    </w:p>
    <w:p w:rsidR="00CD6289" w:rsidRDefault="00CD6289" w:rsidP="00CD6289">
      <w:pPr>
        <w:pStyle w:val="ListParagraph"/>
        <w:numPr>
          <w:ilvl w:val="0"/>
          <w:numId w:val="1"/>
        </w:numPr>
      </w:pPr>
      <w:r>
        <w:t>Conquest by the Cradle</w:t>
      </w:r>
    </w:p>
    <w:p w:rsidR="00CD6289" w:rsidRDefault="00EE2D71" w:rsidP="00EE2D71">
      <w:pPr>
        <w:pStyle w:val="ListParagraph"/>
        <w:numPr>
          <w:ilvl w:val="0"/>
          <w:numId w:val="2"/>
        </w:numPr>
      </w:pPr>
      <w:r>
        <w:t>By 1775 the population numbered 2.5 million people and 90 percent lived as rural farmers.</w:t>
      </w:r>
    </w:p>
    <w:p w:rsidR="00EE2D71" w:rsidRDefault="00EE2D71" w:rsidP="00EE2D71">
      <w:pPr>
        <w:pStyle w:val="ListParagraph"/>
        <w:numPr>
          <w:ilvl w:val="0"/>
          <w:numId w:val="3"/>
        </w:numPr>
      </w:pPr>
      <w:r>
        <w:t>Americans were multiplying well; the average age to have a kid was 16.</w:t>
      </w:r>
    </w:p>
    <w:p w:rsidR="00EE2D71" w:rsidRDefault="00EE2D71" w:rsidP="00EE2D71">
      <w:pPr>
        <w:pStyle w:val="ListParagraph"/>
        <w:numPr>
          <w:ilvl w:val="0"/>
          <w:numId w:val="1"/>
        </w:numPr>
      </w:pPr>
      <w:r>
        <w:t>Mingling of the Races</w:t>
      </w:r>
    </w:p>
    <w:p w:rsidR="00EE2D71" w:rsidRDefault="00EE2D71" w:rsidP="00EE2D71">
      <w:pPr>
        <w:pStyle w:val="ListParagraph"/>
        <w:numPr>
          <w:ilvl w:val="0"/>
          <w:numId w:val="4"/>
        </w:numPr>
      </w:pPr>
      <w:r>
        <w:t>America was a melting pot including of Germans (6%) who settled in Pennsylvania, and Scots-Irish (7%).</w:t>
      </w:r>
    </w:p>
    <w:p w:rsidR="00EE2D71" w:rsidRDefault="00EE2D71" w:rsidP="00EE2D71">
      <w:pPr>
        <w:pStyle w:val="ListParagraph"/>
        <w:numPr>
          <w:ilvl w:val="0"/>
          <w:numId w:val="3"/>
        </w:numPr>
      </w:pPr>
      <w:r>
        <w:t xml:space="preserve">Most of the population (95%) was cooped up east of the Alleghenies </w:t>
      </w:r>
    </w:p>
    <w:p w:rsidR="00735D40" w:rsidRDefault="0065055B" w:rsidP="00735D40">
      <w:pPr>
        <w:pStyle w:val="ListParagraph"/>
        <w:numPr>
          <w:ilvl w:val="0"/>
          <w:numId w:val="4"/>
        </w:numPr>
      </w:pPr>
      <w:r>
        <w:t>The Scots-Irish over many decades had reached America and became squatters</w:t>
      </w:r>
      <w:r w:rsidR="00735D40">
        <w:t>.</w:t>
      </w:r>
    </w:p>
    <w:p w:rsidR="00735D40" w:rsidRDefault="00735D40" w:rsidP="00735D40">
      <w:pPr>
        <w:pStyle w:val="ListParagraph"/>
        <w:numPr>
          <w:ilvl w:val="0"/>
          <w:numId w:val="3"/>
        </w:numPr>
      </w:pPr>
      <w:r>
        <w:t xml:space="preserve">They were good frontiers </w:t>
      </w:r>
      <w:proofErr w:type="gramStart"/>
      <w:r>
        <w:t>men  but</w:t>
      </w:r>
      <w:proofErr w:type="gramEnd"/>
      <w:r>
        <w:t xml:space="preserve"> lawless and individualistic. </w:t>
      </w:r>
    </w:p>
    <w:p w:rsidR="00735D40" w:rsidRDefault="00735D40" w:rsidP="00735D40">
      <w:pPr>
        <w:pStyle w:val="ListParagraph"/>
        <w:numPr>
          <w:ilvl w:val="0"/>
          <w:numId w:val="3"/>
        </w:numPr>
      </w:pPr>
    </w:p>
    <w:p w:rsidR="00EE2D71" w:rsidRDefault="00EE2D71" w:rsidP="00EE2D71"/>
    <w:sectPr w:rsidR="00EE2D71" w:rsidSect="0050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058"/>
    <w:multiLevelType w:val="hybridMultilevel"/>
    <w:tmpl w:val="DF36A61A"/>
    <w:lvl w:ilvl="0" w:tplc="A322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C3947"/>
    <w:multiLevelType w:val="hybridMultilevel"/>
    <w:tmpl w:val="63ECD49E"/>
    <w:lvl w:ilvl="0" w:tplc="ED8EF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CE43A0"/>
    <w:multiLevelType w:val="hybridMultilevel"/>
    <w:tmpl w:val="27C4EC6E"/>
    <w:lvl w:ilvl="0" w:tplc="706A3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92869"/>
    <w:multiLevelType w:val="hybridMultilevel"/>
    <w:tmpl w:val="AFEC9E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289"/>
    <w:rsid w:val="005049F6"/>
    <w:rsid w:val="0065055B"/>
    <w:rsid w:val="00735D40"/>
    <w:rsid w:val="00CD6289"/>
    <w:rsid w:val="00EE2D71"/>
    <w:rsid w:val="00EF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2012-12-31T22:09:00Z</dcterms:created>
  <dcterms:modified xsi:type="dcterms:W3CDTF">2013-01-01T00:31:00Z</dcterms:modified>
</cp:coreProperties>
</file>