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F60" w:rsidRDefault="006500DD" w:rsidP="006500DD">
      <w:pPr>
        <w:jc w:val="right"/>
      </w:pPr>
      <w:proofErr w:type="spellStart"/>
      <w:r>
        <w:t>Preeyam</w:t>
      </w:r>
      <w:proofErr w:type="spellEnd"/>
      <w:r>
        <w:t xml:space="preserve"> Roy</w:t>
      </w:r>
    </w:p>
    <w:p w:rsidR="006500DD" w:rsidRDefault="006500DD" w:rsidP="006500DD">
      <w:pPr>
        <w:jc w:val="right"/>
      </w:pPr>
      <w:bookmarkStart w:id="0" w:name="_GoBack"/>
      <w:bookmarkEnd w:id="0"/>
    </w:p>
    <w:p w:rsidR="006500DD" w:rsidRDefault="006500DD" w:rsidP="006500DD">
      <w:pPr>
        <w:jc w:val="right"/>
      </w:pPr>
    </w:p>
    <w:p w:rsidR="006500DD" w:rsidRDefault="006500DD" w:rsidP="006500DD">
      <w:pPr>
        <w:pStyle w:val="ListParagraph"/>
        <w:numPr>
          <w:ilvl w:val="0"/>
          <w:numId w:val="1"/>
        </w:numPr>
        <w:sectPr w:rsidR="006500D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500DD" w:rsidRDefault="006500DD" w:rsidP="006500DD">
      <w:pPr>
        <w:pStyle w:val="ListParagraph"/>
        <w:numPr>
          <w:ilvl w:val="0"/>
          <w:numId w:val="1"/>
        </w:numPr>
      </w:pPr>
      <w:r>
        <w:lastRenderedPageBreak/>
        <w:t xml:space="preserve"> IPAT model</w:t>
      </w:r>
    </w:p>
    <w:p w:rsidR="006500DD" w:rsidRDefault="006500DD" w:rsidP="006500DD">
      <w:pPr>
        <w:pStyle w:val="ListParagraph"/>
        <w:numPr>
          <w:ilvl w:val="1"/>
          <w:numId w:val="1"/>
        </w:numPr>
      </w:pPr>
      <w:r>
        <w:t xml:space="preserve">Definition: </w:t>
      </w:r>
      <w:r w:rsidRPr="006500DD">
        <w:rPr>
          <w:rFonts w:cstheme="minorHAnsi"/>
        </w:rPr>
        <w:t>I = P ×A ×T ×S</w:t>
      </w:r>
      <w:r>
        <w:rPr>
          <w:rFonts w:cstheme="minorHAnsi"/>
        </w:rPr>
        <w:t xml:space="preserve"> It’s a f</w:t>
      </w:r>
      <w:r w:rsidRPr="006500DD">
        <w:rPr>
          <w:rFonts w:cstheme="minorHAnsi"/>
        </w:rPr>
        <w:t>ormula used to see how population affects the environment</w:t>
      </w:r>
    </w:p>
    <w:p w:rsidR="006500DD" w:rsidRDefault="006500DD" w:rsidP="006500DD">
      <w:pPr>
        <w:pStyle w:val="ListParagraph"/>
        <w:numPr>
          <w:ilvl w:val="1"/>
          <w:numId w:val="1"/>
        </w:numPr>
      </w:pPr>
      <w:r>
        <w:t>Sentence: in the IPAT model, P stands for population, a for affluence, t for technology, and I for total impact of environment</w:t>
      </w:r>
    </w:p>
    <w:p w:rsidR="006500DD" w:rsidRDefault="006500DD" w:rsidP="006500DD">
      <w:pPr>
        <w:pStyle w:val="ListParagraph"/>
        <w:numPr>
          <w:ilvl w:val="0"/>
          <w:numId w:val="1"/>
        </w:numPr>
      </w:pPr>
      <w:r>
        <w:t>technology</w:t>
      </w:r>
    </w:p>
    <w:p w:rsidR="006500DD" w:rsidRDefault="006500DD" w:rsidP="006500DD">
      <w:pPr>
        <w:pStyle w:val="ListParagraph"/>
        <w:numPr>
          <w:ilvl w:val="1"/>
          <w:numId w:val="1"/>
        </w:numPr>
      </w:pPr>
      <w:r>
        <w:t>Definition:</w:t>
      </w:r>
    </w:p>
    <w:p w:rsidR="006500DD" w:rsidRDefault="006500DD" w:rsidP="006500DD">
      <w:pPr>
        <w:pStyle w:val="ListParagraph"/>
        <w:numPr>
          <w:ilvl w:val="1"/>
          <w:numId w:val="1"/>
        </w:numPr>
      </w:pPr>
      <w:r>
        <w:t>Sentence:</w:t>
      </w:r>
    </w:p>
    <w:p w:rsidR="006500DD" w:rsidRDefault="006500DD" w:rsidP="006500DD">
      <w:pPr>
        <w:pStyle w:val="ListParagraph"/>
        <w:numPr>
          <w:ilvl w:val="0"/>
          <w:numId w:val="1"/>
        </w:numPr>
      </w:pPr>
      <w:r>
        <w:t>demography</w:t>
      </w:r>
    </w:p>
    <w:p w:rsidR="006500DD" w:rsidRDefault="006500DD" w:rsidP="006500DD">
      <w:pPr>
        <w:pStyle w:val="ListParagraph"/>
        <w:numPr>
          <w:ilvl w:val="1"/>
          <w:numId w:val="1"/>
        </w:numPr>
      </w:pPr>
      <w:r>
        <w:t>Definition:</w:t>
      </w:r>
      <w:r w:rsidRPr="006500DD">
        <w:rPr>
          <w:rFonts w:cstheme="minorHAnsi"/>
        </w:rPr>
        <w:t xml:space="preserve"> </w:t>
      </w:r>
      <w:r w:rsidRPr="00E6264E">
        <w:rPr>
          <w:rFonts w:cstheme="minorHAnsi"/>
        </w:rPr>
        <w:t>the application of population ecology to the study of change in human populations</w:t>
      </w:r>
    </w:p>
    <w:p w:rsidR="006500DD" w:rsidRDefault="006500DD" w:rsidP="006500DD">
      <w:pPr>
        <w:pStyle w:val="ListParagraph"/>
        <w:numPr>
          <w:ilvl w:val="1"/>
          <w:numId w:val="1"/>
        </w:numPr>
      </w:pPr>
      <w:r>
        <w:t>Sentence:</w:t>
      </w:r>
      <w:r>
        <w:t xml:space="preserve"> demography helps us understand human reproduction and effects in communities and the environment</w:t>
      </w:r>
    </w:p>
    <w:p w:rsidR="006500DD" w:rsidRDefault="006500DD" w:rsidP="006500DD">
      <w:pPr>
        <w:pStyle w:val="ListParagraph"/>
        <w:numPr>
          <w:ilvl w:val="0"/>
          <w:numId w:val="1"/>
        </w:numPr>
      </w:pPr>
      <w:r>
        <w:t>Population density</w:t>
      </w:r>
    </w:p>
    <w:p w:rsidR="006500DD" w:rsidRDefault="006500DD" w:rsidP="006500DD">
      <w:pPr>
        <w:pStyle w:val="ListParagraph"/>
        <w:numPr>
          <w:ilvl w:val="1"/>
          <w:numId w:val="1"/>
        </w:numPr>
      </w:pPr>
      <w:r>
        <w:t>Definition:</w:t>
      </w:r>
      <w:r>
        <w:t xml:space="preserve"> the number of individuals per unit area</w:t>
      </w:r>
    </w:p>
    <w:p w:rsidR="006500DD" w:rsidRDefault="006500DD" w:rsidP="006500DD">
      <w:pPr>
        <w:pStyle w:val="ListParagraph"/>
        <w:numPr>
          <w:ilvl w:val="1"/>
          <w:numId w:val="1"/>
        </w:numPr>
      </w:pPr>
      <w:r>
        <w:t>Sentence:</w:t>
      </w:r>
    </w:p>
    <w:p w:rsidR="006500DD" w:rsidRDefault="006500DD" w:rsidP="006500DD">
      <w:pPr>
        <w:pStyle w:val="ListParagraph"/>
        <w:numPr>
          <w:ilvl w:val="0"/>
          <w:numId w:val="1"/>
        </w:numPr>
      </w:pPr>
      <w:r>
        <w:t>Age structure</w:t>
      </w:r>
    </w:p>
    <w:p w:rsidR="006500DD" w:rsidRDefault="006500DD" w:rsidP="006500DD">
      <w:pPr>
        <w:pStyle w:val="ListParagraph"/>
        <w:numPr>
          <w:ilvl w:val="1"/>
          <w:numId w:val="1"/>
        </w:numPr>
      </w:pPr>
      <w:r>
        <w:t>Definition:</w:t>
      </w:r>
      <w:r>
        <w:t xml:space="preserve"> relative number of organisms of each age and gender within a population</w:t>
      </w:r>
    </w:p>
    <w:p w:rsidR="006500DD" w:rsidRDefault="006500DD" w:rsidP="006500DD">
      <w:pPr>
        <w:pStyle w:val="ListParagraph"/>
        <w:numPr>
          <w:ilvl w:val="1"/>
          <w:numId w:val="1"/>
        </w:numPr>
      </w:pPr>
      <w:r>
        <w:t>Sentence:</w:t>
      </w:r>
      <w:r>
        <w:t xml:space="preserve"> Age structure is also known as age distribution</w:t>
      </w:r>
    </w:p>
    <w:p w:rsidR="006500DD" w:rsidRDefault="006500DD" w:rsidP="006500DD">
      <w:pPr>
        <w:pStyle w:val="ListParagraph"/>
        <w:numPr>
          <w:ilvl w:val="0"/>
          <w:numId w:val="1"/>
        </w:numPr>
      </w:pPr>
      <w:r>
        <w:t>Sex ratios</w:t>
      </w:r>
    </w:p>
    <w:p w:rsidR="006500DD" w:rsidRDefault="006500DD" w:rsidP="006500DD">
      <w:pPr>
        <w:pStyle w:val="ListParagraph"/>
        <w:numPr>
          <w:ilvl w:val="1"/>
          <w:numId w:val="1"/>
        </w:numPr>
      </w:pPr>
      <w:r>
        <w:t>Definition:</w:t>
      </w:r>
      <w:r>
        <w:t xml:space="preserve"> the proportion of males to females</w:t>
      </w:r>
    </w:p>
    <w:p w:rsidR="006500DD" w:rsidRDefault="006500DD" w:rsidP="006500DD">
      <w:pPr>
        <w:pStyle w:val="ListParagraph"/>
        <w:numPr>
          <w:ilvl w:val="1"/>
          <w:numId w:val="1"/>
        </w:numPr>
      </w:pPr>
      <w:r>
        <w:t>Sentence:</w:t>
      </w:r>
    </w:p>
    <w:p w:rsidR="006500DD" w:rsidRDefault="006500DD" w:rsidP="006500DD">
      <w:pPr>
        <w:pStyle w:val="ListParagraph"/>
        <w:numPr>
          <w:ilvl w:val="0"/>
          <w:numId w:val="1"/>
        </w:numPr>
      </w:pPr>
      <w:r>
        <w:t>refugees</w:t>
      </w:r>
    </w:p>
    <w:p w:rsidR="006500DD" w:rsidRDefault="006500DD" w:rsidP="006500DD">
      <w:pPr>
        <w:pStyle w:val="ListParagraph"/>
        <w:numPr>
          <w:ilvl w:val="1"/>
          <w:numId w:val="1"/>
        </w:numPr>
      </w:pPr>
      <w:r>
        <w:t>Definition:</w:t>
      </w:r>
    </w:p>
    <w:p w:rsidR="006500DD" w:rsidRDefault="006500DD" w:rsidP="006500DD">
      <w:pPr>
        <w:pStyle w:val="ListParagraph"/>
        <w:numPr>
          <w:ilvl w:val="1"/>
          <w:numId w:val="1"/>
        </w:numPr>
      </w:pPr>
      <w:r>
        <w:t>Sentence:</w:t>
      </w:r>
    </w:p>
    <w:p w:rsidR="006500DD" w:rsidRDefault="006500DD" w:rsidP="006500DD">
      <w:pPr>
        <w:pStyle w:val="ListParagraph"/>
        <w:numPr>
          <w:ilvl w:val="0"/>
          <w:numId w:val="1"/>
        </w:numPr>
      </w:pPr>
      <w:r>
        <w:t>Total fertility rate (TFR)</w:t>
      </w:r>
    </w:p>
    <w:p w:rsidR="006500DD" w:rsidRDefault="006500DD" w:rsidP="006500DD">
      <w:pPr>
        <w:pStyle w:val="ListParagraph"/>
        <w:numPr>
          <w:ilvl w:val="1"/>
          <w:numId w:val="1"/>
        </w:numPr>
      </w:pPr>
      <w:r>
        <w:t>Definition:</w:t>
      </w:r>
      <w:r>
        <w:t xml:space="preserve"> the average number of children born per female member of a population in her lifetime</w:t>
      </w:r>
    </w:p>
    <w:p w:rsidR="006500DD" w:rsidRDefault="006500DD" w:rsidP="006500DD">
      <w:pPr>
        <w:pStyle w:val="ListParagraph"/>
        <w:numPr>
          <w:ilvl w:val="1"/>
          <w:numId w:val="1"/>
        </w:numPr>
      </w:pPr>
      <w:r>
        <w:t>Sentence:</w:t>
      </w:r>
    </w:p>
    <w:p w:rsidR="006500DD" w:rsidRDefault="006500DD" w:rsidP="006500DD">
      <w:pPr>
        <w:pStyle w:val="ListParagraph"/>
        <w:numPr>
          <w:ilvl w:val="0"/>
          <w:numId w:val="1"/>
        </w:numPr>
      </w:pPr>
      <w:r>
        <w:t xml:space="preserve">Life </w:t>
      </w:r>
      <w:proofErr w:type="spellStart"/>
      <w:r>
        <w:t>expenctancy</w:t>
      </w:r>
      <w:proofErr w:type="spellEnd"/>
    </w:p>
    <w:p w:rsidR="006500DD" w:rsidRDefault="006500DD" w:rsidP="006500DD">
      <w:pPr>
        <w:pStyle w:val="ListParagraph"/>
        <w:numPr>
          <w:ilvl w:val="1"/>
          <w:numId w:val="1"/>
        </w:numPr>
      </w:pPr>
      <w:r>
        <w:lastRenderedPageBreak/>
        <w:t>Definition:</w:t>
      </w:r>
      <w:r w:rsidR="00531615">
        <w:t xml:space="preserve"> the average number of years that an individual in a particular age group is likely to continue to live</w:t>
      </w:r>
    </w:p>
    <w:p w:rsidR="006500DD" w:rsidRDefault="006500DD" w:rsidP="006500DD">
      <w:pPr>
        <w:pStyle w:val="ListParagraph"/>
        <w:numPr>
          <w:ilvl w:val="1"/>
          <w:numId w:val="1"/>
        </w:numPr>
      </w:pPr>
      <w:r>
        <w:t>Sentence:</w:t>
      </w:r>
    </w:p>
    <w:p w:rsidR="006500DD" w:rsidRDefault="006500DD" w:rsidP="006500DD">
      <w:pPr>
        <w:pStyle w:val="ListParagraph"/>
        <w:numPr>
          <w:ilvl w:val="0"/>
          <w:numId w:val="1"/>
        </w:numPr>
      </w:pPr>
      <w:r>
        <w:t>Pre-industrial stage</w:t>
      </w:r>
    </w:p>
    <w:p w:rsidR="006500DD" w:rsidRDefault="006500DD" w:rsidP="006500DD">
      <w:pPr>
        <w:pStyle w:val="ListParagraph"/>
        <w:numPr>
          <w:ilvl w:val="1"/>
          <w:numId w:val="1"/>
        </w:numPr>
      </w:pPr>
      <w:r>
        <w:t>Definition:</w:t>
      </w:r>
      <w:r w:rsidR="00531615">
        <w:t xml:space="preserve"> the first stage of </w:t>
      </w:r>
      <w:proofErr w:type="spellStart"/>
      <w:r w:rsidR="00531615">
        <w:t>demographc</w:t>
      </w:r>
      <w:proofErr w:type="spellEnd"/>
      <w:r w:rsidR="00531615">
        <w:t xml:space="preserve"> transition in which both </w:t>
      </w:r>
      <w:proofErr w:type="spellStart"/>
      <w:r w:rsidR="00531615">
        <w:t>brith</w:t>
      </w:r>
      <w:proofErr w:type="spellEnd"/>
      <w:r w:rsidR="00531615">
        <w:t xml:space="preserve"> rates and death rates are high</w:t>
      </w:r>
    </w:p>
    <w:p w:rsidR="006500DD" w:rsidRDefault="006500DD" w:rsidP="006500DD">
      <w:pPr>
        <w:pStyle w:val="ListParagraph"/>
        <w:numPr>
          <w:ilvl w:val="1"/>
          <w:numId w:val="1"/>
        </w:numPr>
      </w:pPr>
      <w:r>
        <w:t>Sentence:</w:t>
      </w:r>
    </w:p>
    <w:p w:rsidR="006500DD" w:rsidRDefault="006500DD" w:rsidP="006500DD">
      <w:pPr>
        <w:pStyle w:val="ListParagraph"/>
        <w:numPr>
          <w:ilvl w:val="0"/>
          <w:numId w:val="1"/>
        </w:numPr>
      </w:pPr>
      <w:r>
        <w:t>Transitional stage</w:t>
      </w:r>
    </w:p>
    <w:p w:rsidR="006500DD" w:rsidRDefault="006500DD" w:rsidP="006500DD">
      <w:pPr>
        <w:pStyle w:val="ListParagraph"/>
        <w:numPr>
          <w:ilvl w:val="1"/>
          <w:numId w:val="1"/>
        </w:numPr>
      </w:pPr>
      <w:r>
        <w:t>Definition:</w:t>
      </w:r>
      <w:r w:rsidR="00531615">
        <w:t xml:space="preserve"> the second stage of demographic transition in which death rates decline but birth rates continue to be high</w:t>
      </w:r>
    </w:p>
    <w:p w:rsidR="006500DD" w:rsidRDefault="006500DD" w:rsidP="006500DD">
      <w:pPr>
        <w:pStyle w:val="ListParagraph"/>
        <w:numPr>
          <w:ilvl w:val="1"/>
          <w:numId w:val="1"/>
        </w:numPr>
      </w:pPr>
      <w:r>
        <w:t>Sentence:</w:t>
      </w:r>
    </w:p>
    <w:p w:rsidR="006500DD" w:rsidRDefault="006500DD" w:rsidP="006500DD">
      <w:pPr>
        <w:pStyle w:val="ListParagraph"/>
        <w:numPr>
          <w:ilvl w:val="0"/>
          <w:numId w:val="1"/>
        </w:numPr>
      </w:pPr>
      <w:r>
        <w:t>Industrial stage</w:t>
      </w:r>
    </w:p>
    <w:p w:rsidR="006500DD" w:rsidRDefault="006500DD" w:rsidP="006500DD">
      <w:pPr>
        <w:pStyle w:val="ListParagraph"/>
        <w:numPr>
          <w:ilvl w:val="1"/>
          <w:numId w:val="1"/>
        </w:numPr>
      </w:pPr>
      <w:r>
        <w:t>Definition:</w:t>
      </w:r>
      <w:r w:rsidR="00531615">
        <w:t xml:space="preserve"> the third stage of </w:t>
      </w:r>
      <w:proofErr w:type="spellStart"/>
      <w:r w:rsidR="00531615">
        <w:t>decmographic</w:t>
      </w:r>
      <w:proofErr w:type="spellEnd"/>
      <w:r w:rsidR="00531615">
        <w:t xml:space="preserve"> transition in which birth rates fall and close of the gap with falling death rates</w:t>
      </w:r>
    </w:p>
    <w:p w:rsidR="006500DD" w:rsidRDefault="006500DD" w:rsidP="006500DD">
      <w:pPr>
        <w:pStyle w:val="ListParagraph"/>
        <w:numPr>
          <w:ilvl w:val="1"/>
          <w:numId w:val="1"/>
        </w:numPr>
      </w:pPr>
      <w:r>
        <w:t>Sentence:</w:t>
      </w:r>
      <w:r w:rsidR="00531615">
        <w:t xml:space="preserve">  the population growth rate decreases during the industrial stage</w:t>
      </w:r>
    </w:p>
    <w:p w:rsidR="006500DD" w:rsidRDefault="006500DD" w:rsidP="006500DD">
      <w:pPr>
        <w:pStyle w:val="ListParagraph"/>
        <w:numPr>
          <w:ilvl w:val="0"/>
          <w:numId w:val="1"/>
        </w:numPr>
      </w:pPr>
      <w:r>
        <w:t>Post-industrial stage</w:t>
      </w:r>
    </w:p>
    <w:p w:rsidR="006500DD" w:rsidRDefault="006500DD" w:rsidP="006500DD">
      <w:pPr>
        <w:pStyle w:val="ListParagraph"/>
        <w:numPr>
          <w:ilvl w:val="1"/>
          <w:numId w:val="1"/>
        </w:numPr>
      </w:pPr>
      <w:r>
        <w:t>Definition:</w:t>
      </w:r>
      <w:r w:rsidR="00531615">
        <w:t xml:space="preserve"> the fourth and final stage in demographic transition in which </w:t>
      </w:r>
      <w:proofErr w:type="spellStart"/>
      <w:r w:rsidR="00531615">
        <w:t>broth</w:t>
      </w:r>
      <w:proofErr w:type="spellEnd"/>
      <w:r w:rsidR="00531615">
        <w:t xml:space="preserve"> </w:t>
      </w:r>
      <w:proofErr w:type="spellStart"/>
      <w:r w:rsidR="00531615">
        <w:t>brith</w:t>
      </w:r>
      <w:proofErr w:type="spellEnd"/>
      <w:r w:rsidR="00531615">
        <w:t xml:space="preserve"> and death rates have fallen to a low level and remain stable there</w:t>
      </w:r>
    </w:p>
    <w:p w:rsidR="006500DD" w:rsidRDefault="006500DD" w:rsidP="006500DD">
      <w:pPr>
        <w:pStyle w:val="ListParagraph"/>
        <w:numPr>
          <w:ilvl w:val="1"/>
          <w:numId w:val="1"/>
        </w:numPr>
      </w:pPr>
      <w:r>
        <w:t>Sentence:</w:t>
      </w:r>
      <w:r w:rsidR="00531615">
        <w:t xml:space="preserve"> it is possible for the population to decline in post-industrial stages</w:t>
      </w:r>
    </w:p>
    <w:p w:rsidR="006500DD" w:rsidRDefault="006500DD" w:rsidP="006500DD">
      <w:pPr>
        <w:pStyle w:val="ListParagraph"/>
        <w:numPr>
          <w:ilvl w:val="0"/>
          <w:numId w:val="1"/>
        </w:numPr>
      </w:pPr>
      <w:r>
        <w:t>Ecological foot print</w:t>
      </w:r>
    </w:p>
    <w:p w:rsidR="006500DD" w:rsidRDefault="006500DD" w:rsidP="006500DD">
      <w:pPr>
        <w:pStyle w:val="ListParagraph"/>
        <w:numPr>
          <w:ilvl w:val="1"/>
          <w:numId w:val="1"/>
        </w:numPr>
      </w:pPr>
      <w:r>
        <w:t>Definition:</w:t>
      </w:r>
    </w:p>
    <w:p w:rsidR="006500DD" w:rsidRDefault="006500DD" w:rsidP="006500DD">
      <w:pPr>
        <w:pStyle w:val="ListParagraph"/>
        <w:numPr>
          <w:ilvl w:val="1"/>
          <w:numId w:val="1"/>
        </w:numPr>
      </w:pPr>
      <w:r>
        <w:t>Sentence:</w:t>
      </w:r>
    </w:p>
    <w:p w:rsidR="006500DD" w:rsidRDefault="006500DD" w:rsidP="006500DD">
      <w:pPr>
        <w:pStyle w:val="ListParagraph"/>
        <w:numPr>
          <w:ilvl w:val="0"/>
          <w:numId w:val="1"/>
        </w:numPr>
      </w:pPr>
      <w:r>
        <w:t>AIDS</w:t>
      </w:r>
    </w:p>
    <w:p w:rsidR="006500DD" w:rsidRDefault="006500DD" w:rsidP="006500DD">
      <w:pPr>
        <w:pStyle w:val="ListParagraph"/>
        <w:numPr>
          <w:ilvl w:val="1"/>
          <w:numId w:val="1"/>
        </w:numPr>
      </w:pPr>
      <w:r>
        <w:t>Definition:</w:t>
      </w:r>
    </w:p>
    <w:p w:rsidR="006500DD" w:rsidRDefault="006500DD" w:rsidP="006500DD">
      <w:pPr>
        <w:pStyle w:val="ListParagraph"/>
        <w:numPr>
          <w:ilvl w:val="1"/>
          <w:numId w:val="1"/>
        </w:numPr>
      </w:pPr>
      <w:r>
        <w:t>Sentence:</w:t>
      </w:r>
    </w:p>
    <w:sectPr w:rsidR="006500DD" w:rsidSect="00531615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3582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EEF491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DD"/>
    <w:rsid w:val="003A2F60"/>
    <w:rsid w:val="00531615"/>
    <w:rsid w:val="0065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0DD"/>
    <w:pPr>
      <w:ind w:left="720"/>
      <w:contextualSpacing/>
    </w:pPr>
  </w:style>
  <w:style w:type="paragraph" w:customStyle="1" w:styleId="Default">
    <w:name w:val="Default"/>
    <w:rsid w:val="006500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0DD"/>
    <w:pPr>
      <w:ind w:left="720"/>
      <w:contextualSpacing/>
    </w:pPr>
  </w:style>
  <w:style w:type="paragraph" w:customStyle="1" w:styleId="Default">
    <w:name w:val="Default"/>
    <w:rsid w:val="006500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Preeyam</dc:creator>
  <cp:lastModifiedBy>Preeyam</cp:lastModifiedBy>
  <cp:revision>1</cp:revision>
  <dcterms:created xsi:type="dcterms:W3CDTF">2012-04-25T13:28:00Z</dcterms:created>
  <dcterms:modified xsi:type="dcterms:W3CDTF">2012-04-25T13:45:00Z</dcterms:modified>
</cp:coreProperties>
</file>